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75E4" w:rsidRDefault="006D75E4"/>
    <w:p w:rsidR="004321EE" w:rsidRDefault="004321EE"/>
    <w:p w:rsidR="00B96C8A" w:rsidRDefault="00B96C8A">
      <w:pPr>
        <w:rPr>
          <w:rFonts w:ascii="Times New Roman" w:hAnsi="Times New Roman" w:cs="Times New Roman"/>
          <w:b/>
          <w:sz w:val="24"/>
          <w:szCs w:val="24"/>
        </w:rPr>
      </w:pPr>
    </w:p>
    <w:p w:rsidR="00B96C8A" w:rsidRDefault="00F04E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953125" cy="44648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322-WA00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6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DEE">
        <w:rPr>
          <w:rFonts w:ascii="Times New Roman" w:hAnsi="Times New Roman" w:cs="Times New Roman"/>
          <w:i/>
        </w:rPr>
        <w:t>NPRC Chairperson R</w:t>
      </w:r>
      <w:r w:rsidR="00B04544">
        <w:rPr>
          <w:rFonts w:ascii="Times New Roman" w:hAnsi="Times New Roman" w:cs="Times New Roman"/>
          <w:i/>
        </w:rPr>
        <w:t>etired</w:t>
      </w:r>
      <w:r w:rsidRPr="004A4DEE">
        <w:rPr>
          <w:rFonts w:ascii="Times New Roman" w:hAnsi="Times New Roman" w:cs="Times New Roman"/>
          <w:i/>
        </w:rPr>
        <w:t xml:space="preserve"> Justice Selo Masole Nare</w:t>
      </w:r>
      <w:r w:rsidR="00B04544">
        <w:rPr>
          <w:rFonts w:ascii="Times New Roman" w:hAnsi="Times New Roman" w:cs="Times New Roman"/>
          <w:i/>
        </w:rPr>
        <w:t xml:space="preserve">, </w:t>
      </w:r>
      <w:r w:rsidRPr="004A4DEE">
        <w:rPr>
          <w:rFonts w:ascii="Times New Roman" w:hAnsi="Times New Roman" w:cs="Times New Roman"/>
          <w:i/>
        </w:rPr>
        <w:t>Commissioner Nomaqhawe Gwere</w:t>
      </w:r>
      <w:r w:rsidR="003E06F8" w:rsidRPr="004A4DEE">
        <w:rPr>
          <w:rFonts w:ascii="Times New Roman" w:hAnsi="Times New Roman" w:cs="Times New Roman"/>
          <w:i/>
        </w:rPr>
        <w:t>, Executive Secretary Mrs Sibusisiwe Zembe</w:t>
      </w:r>
      <w:r w:rsidRPr="004A4DEE">
        <w:rPr>
          <w:rFonts w:ascii="Times New Roman" w:hAnsi="Times New Roman" w:cs="Times New Roman"/>
          <w:i/>
        </w:rPr>
        <w:t xml:space="preserve"> &amp; </w:t>
      </w:r>
      <w:r w:rsidR="007A5519" w:rsidRPr="004A4DEE">
        <w:rPr>
          <w:rFonts w:ascii="Times New Roman" w:hAnsi="Times New Roman" w:cs="Times New Roman"/>
          <w:i/>
        </w:rPr>
        <w:t xml:space="preserve"> </w:t>
      </w:r>
      <w:r w:rsidR="003E06F8" w:rsidRPr="004A4DEE">
        <w:rPr>
          <w:rFonts w:ascii="Times New Roman" w:hAnsi="Times New Roman" w:cs="Times New Roman"/>
          <w:i/>
        </w:rPr>
        <w:t>Bulawayo Progressive Residents Association Executive Council representatives.</w:t>
      </w:r>
    </w:p>
    <w:p w:rsidR="00B96C8A" w:rsidRDefault="00B96C8A">
      <w:pPr>
        <w:rPr>
          <w:rFonts w:ascii="Times New Roman" w:hAnsi="Times New Roman" w:cs="Times New Roman"/>
          <w:b/>
          <w:sz w:val="24"/>
          <w:szCs w:val="24"/>
        </w:rPr>
      </w:pPr>
    </w:p>
    <w:p w:rsidR="00B96C8A" w:rsidRDefault="00B96C8A">
      <w:pPr>
        <w:rPr>
          <w:rFonts w:ascii="Times New Roman" w:hAnsi="Times New Roman" w:cs="Times New Roman"/>
          <w:b/>
          <w:sz w:val="24"/>
          <w:szCs w:val="24"/>
        </w:rPr>
      </w:pPr>
    </w:p>
    <w:p w:rsidR="004321EE" w:rsidRPr="007A5519" w:rsidRDefault="004321EE">
      <w:pPr>
        <w:rPr>
          <w:rFonts w:ascii="Times New Roman" w:hAnsi="Times New Roman" w:cs="Times New Roman"/>
          <w:b/>
          <w:sz w:val="40"/>
          <w:szCs w:val="40"/>
        </w:rPr>
      </w:pPr>
      <w:r w:rsidRPr="007A5519">
        <w:rPr>
          <w:rFonts w:ascii="Times New Roman" w:hAnsi="Times New Roman" w:cs="Times New Roman"/>
          <w:b/>
          <w:sz w:val="40"/>
          <w:szCs w:val="40"/>
        </w:rPr>
        <w:t xml:space="preserve">NPRC </w:t>
      </w:r>
      <w:r w:rsidR="001D7AD6" w:rsidRPr="007A5519">
        <w:rPr>
          <w:rFonts w:ascii="Times New Roman" w:hAnsi="Times New Roman" w:cs="Times New Roman"/>
          <w:b/>
          <w:sz w:val="40"/>
          <w:szCs w:val="40"/>
        </w:rPr>
        <w:t>calls for peaceful By-Elections</w:t>
      </w:r>
    </w:p>
    <w:p w:rsidR="004321EE" w:rsidRDefault="004321EE" w:rsidP="00B1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National Peace and Reconciliation </w:t>
      </w:r>
      <w:r w:rsidR="00B14528">
        <w:rPr>
          <w:rFonts w:ascii="Times New Roman" w:hAnsi="Times New Roman" w:cs="Times New Roman"/>
          <w:sz w:val="24"/>
          <w:szCs w:val="24"/>
        </w:rPr>
        <w:t>Commission embarked</w:t>
      </w:r>
      <w:r w:rsidR="00DD2025">
        <w:rPr>
          <w:rFonts w:ascii="Times New Roman" w:hAnsi="Times New Roman" w:cs="Times New Roman"/>
          <w:sz w:val="24"/>
          <w:szCs w:val="24"/>
        </w:rPr>
        <w:t xml:space="preserve"> on a Voter </w:t>
      </w:r>
      <w:r w:rsidR="00B14528">
        <w:rPr>
          <w:rFonts w:ascii="Times New Roman" w:hAnsi="Times New Roman" w:cs="Times New Roman"/>
          <w:sz w:val="24"/>
          <w:szCs w:val="24"/>
        </w:rPr>
        <w:t>Peace</w:t>
      </w:r>
      <w:r w:rsidR="00DD2025">
        <w:rPr>
          <w:rFonts w:ascii="Times New Roman" w:hAnsi="Times New Roman" w:cs="Times New Roman"/>
          <w:sz w:val="24"/>
          <w:szCs w:val="24"/>
        </w:rPr>
        <w:t xml:space="preserve"> Education</w:t>
      </w:r>
      <w:r w:rsidR="00C20967">
        <w:rPr>
          <w:rFonts w:ascii="Times New Roman" w:hAnsi="Times New Roman" w:cs="Times New Roman"/>
          <w:sz w:val="24"/>
          <w:szCs w:val="24"/>
        </w:rPr>
        <w:t xml:space="preserve"> Campaign</w:t>
      </w:r>
      <w:r w:rsidR="00DD2025">
        <w:rPr>
          <w:rFonts w:ascii="Times New Roman" w:hAnsi="Times New Roman" w:cs="Times New Roman"/>
          <w:sz w:val="24"/>
          <w:szCs w:val="24"/>
        </w:rPr>
        <w:t xml:space="preserve"> which </w:t>
      </w:r>
      <w:r w:rsidR="00B14528">
        <w:rPr>
          <w:rFonts w:ascii="Times New Roman" w:hAnsi="Times New Roman" w:cs="Times New Roman"/>
          <w:sz w:val="24"/>
          <w:szCs w:val="24"/>
        </w:rPr>
        <w:t xml:space="preserve">was </w:t>
      </w:r>
      <w:r w:rsidR="00F400A1">
        <w:rPr>
          <w:rFonts w:ascii="Times New Roman" w:hAnsi="Times New Roman" w:cs="Times New Roman"/>
          <w:sz w:val="24"/>
          <w:szCs w:val="24"/>
        </w:rPr>
        <w:t>conducted</w:t>
      </w:r>
      <w:r w:rsidR="00DD2025">
        <w:rPr>
          <w:rFonts w:ascii="Times New Roman" w:hAnsi="Times New Roman" w:cs="Times New Roman"/>
          <w:sz w:val="24"/>
          <w:szCs w:val="24"/>
        </w:rPr>
        <w:t xml:space="preserve"> in two phases. The first phase </w:t>
      </w:r>
      <w:r w:rsidR="006D1CD1">
        <w:rPr>
          <w:rFonts w:ascii="Times New Roman" w:hAnsi="Times New Roman" w:cs="Times New Roman"/>
          <w:sz w:val="24"/>
          <w:szCs w:val="24"/>
        </w:rPr>
        <w:t>commenced on the</w:t>
      </w:r>
      <w:r w:rsidR="00DD2025">
        <w:rPr>
          <w:rFonts w:ascii="Times New Roman" w:hAnsi="Times New Roman" w:cs="Times New Roman"/>
          <w:sz w:val="24"/>
          <w:szCs w:val="24"/>
        </w:rPr>
        <w:t xml:space="preserve"> 1</w:t>
      </w:r>
      <w:r w:rsidR="00E45032">
        <w:rPr>
          <w:rFonts w:ascii="Times New Roman" w:hAnsi="Times New Roman" w:cs="Times New Roman"/>
          <w:sz w:val="24"/>
          <w:szCs w:val="24"/>
        </w:rPr>
        <w:t>5</w:t>
      </w:r>
      <w:r w:rsidR="00B96C8A" w:rsidRPr="00DD20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96C8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96C8A">
        <w:rPr>
          <w:rFonts w:ascii="Times New Roman" w:hAnsi="Times New Roman" w:cs="Times New Roman"/>
          <w:sz w:val="24"/>
          <w:szCs w:val="24"/>
        </w:rPr>
        <w:t>to</w:t>
      </w:r>
      <w:r w:rsidR="00B14528">
        <w:rPr>
          <w:rFonts w:ascii="Times New Roman" w:hAnsi="Times New Roman" w:cs="Times New Roman"/>
          <w:sz w:val="24"/>
          <w:szCs w:val="24"/>
        </w:rPr>
        <w:t xml:space="preserve"> 1</w:t>
      </w:r>
      <w:r w:rsidR="005C6ED0">
        <w:rPr>
          <w:rFonts w:ascii="Times New Roman" w:hAnsi="Times New Roman" w:cs="Times New Roman"/>
          <w:sz w:val="24"/>
          <w:szCs w:val="24"/>
        </w:rPr>
        <w:t>8</w:t>
      </w:r>
      <w:r w:rsidR="00DD2025" w:rsidRPr="00DD20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DD2025">
        <w:rPr>
          <w:rFonts w:ascii="Times New Roman" w:hAnsi="Times New Roman" w:cs="Times New Roman"/>
          <w:sz w:val="24"/>
          <w:szCs w:val="24"/>
        </w:rPr>
        <w:t xml:space="preserve"> </w:t>
      </w:r>
      <w:r w:rsidR="00B14528">
        <w:rPr>
          <w:rFonts w:ascii="Times New Roman" w:hAnsi="Times New Roman" w:cs="Times New Roman"/>
          <w:sz w:val="24"/>
          <w:szCs w:val="24"/>
        </w:rPr>
        <w:t>February</w:t>
      </w:r>
      <w:r w:rsidR="00B04544">
        <w:rPr>
          <w:rFonts w:ascii="Times New Roman" w:hAnsi="Times New Roman" w:cs="Times New Roman"/>
          <w:sz w:val="24"/>
          <w:szCs w:val="24"/>
        </w:rPr>
        <w:t xml:space="preserve"> 2022</w:t>
      </w:r>
      <w:r w:rsidR="00B14528">
        <w:rPr>
          <w:rFonts w:ascii="Times New Roman" w:hAnsi="Times New Roman" w:cs="Times New Roman"/>
          <w:sz w:val="24"/>
          <w:szCs w:val="24"/>
        </w:rPr>
        <w:t xml:space="preserve"> </w:t>
      </w:r>
      <w:r w:rsidR="001F060B">
        <w:rPr>
          <w:rFonts w:ascii="Times New Roman" w:hAnsi="Times New Roman" w:cs="Times New Roman"/>
          <w:sz w:val="24"/>
          <w:szCs w:val="24"/>
        </w:rPr>
        <w:t xml:space="preserve">while </w:t>
      </w:r>
      <w:r w:rsidR="00DD2025">
        <w:rPr>
          <w:rFonts w:ascii="Times New Roman" w:hAnsi="Times New Roman" w:cs="Times New Roman"/>
          <w:sz w:val="24"/>
          <w:szCs w:val="24"/>
        </w:rPr>
        <w:t xml:space="preserve">the </w:t>
      </w:r>
      <w:r w:rsidR="00B14528">
        <w:rPr>
          <w:rFonts w:ascii="Times New Roman" w:hAnsi="Times New Roman" w:cs="Times New Roman"/>
          <w:sz w:val="24"/>
          <w:szCs w:val="24"/>
        </w:rPr>
        <w:t>second one</w:t>
      </w:r>
      <w:r w:rsidR="00DD2025">
        <w:rPr>
          <w:rFonts w:ascii="Times New Roman" w:hAnsi="Times New Roman" w:cs="Times New Roman"/>
          <w:sz w:val="24"/>
          <w:szCs w:val="24"/>
        </w:rPr>
        <w:t xml:space="preserve"> kicked </w:t>
      </w:r>
      <w:r w:rsidR="00B14528">
        <w:rPr>
          <w:rFonts w:ascii="Times New Roman" w:hAnsi="Times New Roman" w:cs="Times New Roman"/>
          <w:sz w:val="24"/>
          <w:szCs w:val="24"/>
        </w:rPr>
        <w:t>off</w:t>
      </w:r>
      <w:r w:rsidR="00DD2025">
        <w:rPr>
          <w:rFonts w:ascii="Times New Roman" w:hAnsi="Times New Roman" w:cs="Times New Roman"/>
          <w:sz w:val="24"/>
          <w:szCs w:val="24"/>
        </w:rPr>
        <w:t xml:space="preserve"> on </w:t>
      </w:r>
      <w:r w:rsidR="00B14528">
        <w:rPr>
          <w:rFonts w:ascii="Times New Roman" w:hAnsi="Times New Roman" w:cs="Times New Roman"/>
          <w:sz w:val="24"/>
          <w:szCs w:val="24"/>
        </w:rPr>
        <w:t>the 14</w:t>
      </w:r>
      <w:r w:rsidR="00B96C8A" w:rsidRPr="00480B4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96C8A">
        <w:rPr>
          <w:rFonts w:ascii="Times New Roman" w:hAnsi="Times New Roman" w:cs="Times New Roman"/>
          <w:sz w:val="24"/>
          <w:szCs w:val="24"/>
        </w:rPr>
        <w:t xml:space="preserve"> </w:t>
      </w:r>
      <w:r w:rsidR="00B96C8A">
        <w:rPr>
          <w:rFonts w:ascii="Times New Roman" w:hAnsi="Times New Roman" w:cs="Times New Roman"/>
          <w:sz w:val="24"/>
          <w:szCs w:val="24"/>
          <w:vertAlign w:val="superscript"/>
        </w:rPr>
        <w:t>to</w:t>
      </w:r>
      <w:r w:rsidR="00DD2025">
        <w:rPr>
          <w:rFonts w:ascii="Times New Roman" w:hAnsi="Times New Roman" w:cs="Times New Roman"/>
          <w:sz w:val="24"/>
          <w:szCs w:val="24"/>
        </w:rPr>
        <w:t xml:space="preserve"> the 19</w:t>
      </w:r>
      <w:r w:rsidR="00DD2025" w:rsidRPr="00DD20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DD2025">
        <w:rPr>
          <w:rFonts w:ascii="Times New Roman" w:hAnsi="Times New Roman" w:cs="Times New Roman"/>
          <w:sz w:val="24"/>
          <w:szCs w:val="24"/>
        </w:rPr>
        <w:t xml:space="preserve"> March</w:t>
      </w:r>
      <w:r w:rsidR="00B04544">
        <w:rPr>
          <w:rFonts w:ascii="Times New Roman" w:hAnsi="Times New Roman" w:cs="Times New Roman"/>
          <w:sz w:val="24"/>
          <w:szCs w:val="24"/>
        </w:rPr>
        <w:t xml:space="preserve"> 2022</w:t>
      </w:r>
      <w:r w:rsidR="00DD2025">
        <w:rPr>
          <w:rFonts w:ascii="Times New Roman" w:hAnsi="Times New Roman" w:cs="Times New Roman"/>
          <w:sz w:val="24"/>
          <w:szCs w:val="24"/>
        </w:rPr>
        <w:t xml:space="preserve">.  The Commission deployed teams to the </w:t>
      </w:r>
      <w:r w:rsidR="00B14528">
        <w:rPr>
          <w:rFonts w:ascii="Times New Roman" w:hAnsi="Times New Roman" w:cs="Times New Roman"/>
          <w:sz w:val="24"/>
          <w:szCs w:val="24"/>
        </w:rPr>
        <w:t>c</w:t>
      </w:r>
      <w:r w:rsidR="00DD2025">
        <w:rPr>
          <w:rFonts w:ascii="Times New Roman" w:hAnsi="Times New Roman" w:cs="Times New Roman"/>
          <w:sz w:val="24"/>
          <w:szCs w:val="24"/>
        </w:rPr>
        <w:t>ountry’s ten provinces to conduct</w:t>
      </w:r>
      <w:r w:rsidR="00B14528">
        <w:rPr>
          <w:rFonts w:ascii="Times New Roman" w:hAnsi="Times New Roman" w:cs="Times New Roman"/>
          <w:sz w:val="24"/>
          <w:szCs w:val="24"/>
        </w:rPr>
        <w:t xml:space="preserve"> Voter</w:t>
      </w:r>
      <w:r w:rsidR="00DD2025">
        <w:rPr>
          <w:rFonts w:ascii="Times New Roman" w:hAnsi="Times New Roman" w:cs="Times New Roman"/>
          <w:sz w:val="24"/>
          <w:szCs w:val="24"/>
        </w:rPr>
        <w:t xml:space="preserve"> </w:t>
      </w:r>
      <w:r w:rsidR="00B14528">
        <w:rPr>
          <w:rFonts w:ascii="Times New Roman" w:hAnsi="Times New Roman" w:cs="Times New Roman"/>
          <w:sz w:val="24"/>
          <w:szCs w:val="24"/>
        </w:rPr>
        <w:t>P</w:t>
      </w:r>
      <w:r w:rsidR="00DD2025">
        <w:rPr>
          <w:rFonts w:ascii="Times New Roman" w:hAnsi="Times New Roman" w:cs="Times New Roman"/>
          <w:sz w:val="24"/>
          <w:szCs w:val="24"/>
        </w:rPr>
        <w:t xml:space="preserve">eace </w:t>
      </w:r>
      <w:r w:rsidR="00B14528">
        <w:rPr>
          <w:rFonts w:ascii="Times New Roman" w:hAnsi="Times New Roman" w:cs="Times New Roman"/>
          <w:sz w:val="24"/>
          <w:szCs w:val="24"/>
        </w:rPr>
        <w:t>E</w:t>
      </w:r>
      <w:r w:rsidR="00DD2025">
        <w:rPr>
          <w:rFonts w:ascii="Times New Roman" w:hAnsi="Times New Roman" w:cs="Times New Roman"/>
          <w:sz w:val="24"/>
          <w:szCs w:val="24"/>
        </w:rPr>
        <w:t xml:space="preserve">ducation.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528">
        <w:rPr>
          <w:rFonts w:ascii="Times New Roman" w:hAnsi="Times New Roman" w:cs="Times New Roman"/>
          <w:sz w:val="24"/>
          <w:szCs w:val="24"/>
        </w:rPr>
        <w:t>The campaign emphasised</w:t>
      </w:r>
      <w:r w:rsidR="00DD20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importance of preserving peace before, during and after elections</w:t>
      </w:r>
      <w:r w:rsidR="005A2B93">
        <w:rPr>
          <w:rFonts w:ascii="Times New Roman" w:hAnsi="Times New Roman" w:cs="Times New Roman"/>
          <w:sz w:val="24"/>
          <w:szCs w:val="24"/>
        </w:rPr>
        <w:t xml:space="preserve">. </w:t>
      </w:r>
      <w:r w:rsidR="006D45C1">
        <w:rPr>
          <w:rFonts w:ascii="Times New Roman" w:hAnsi="Times New Roman" w:cs="Times New Roman"/>
          <w:sz w:val="24"/>
          <w:szCs w:val="24"/>
        </w:rPr>
        <w:t xml:space="preserve">Targeted areas were those </w:t>
      </w:r>
      <w:r w:rsidR="00790EAC">
        <w:rPr>
          <w:rFonts w:ascii="Times New Roman" w:hAnsi="Times New Roman" w:cs="Times New Roman"/>
          <w:sz w:val="24"/>
          <w:szCs w:val="24"/>
        </w:rPr>
        <w:t>where the March 26</w:t>
      </w:r>
      <w:r w:rsidR="006D45C1">
        <w:rPr>
          <w:rFonts w:ascii="Times New Roman" w:hAnsi="Times New Roman" w:cs="Times New Roman"/>
          <w:sz w:val="24"/>
          <w:szCs w:val="24"/>
        </w:rPr>
        <w:t xml:space="preserve"> by-elections </w:t>
      </w:r>
      <w:r w:rsidR="00790EAC">
        <w:rPr>
          <w:rFonts w:ascii="Times New Roman" w:hAnsi="Times New Roman" w:cs="Times New Roman"/>
          <w:sz w:val="24"/>
          <w:szCs w:val="24"/>
        </w:rPr>
        <w:t xml:space="preserve">would </w:t>
      </w:r>
      <w:r w:rsidR="00B14528">
        <w:rPr>
          <w:rFonts w:ascii="Times New Roman" w:hAnsi="Times New Roman" w:cs="Times New Roman"/>
          <w:sz w:val="24"/>
          <w:szCs w:val="24"/>
        </w:rPr>
        <w:t>take place</w:t>
      </w:r>
      <w:r w:rsidR="00C20967">
        <w:rPr>
          <w:rFonts w:ascii="Times New Roman" w:hAnsi="Times New Roman" w:cs="Times New Roman"/>
          <w:sz w:val="24"/>
          <w:szCs w:val="24"/>
        </w:rPr>
        <w:t>. The teams took the opportunity to</w:t>
      </w:r>
      <w:r w:rsidR="00790EAC">
        <w:rPr>
          <w:rFonts w:ascii="Times New Roman" w:hAnsi="Times New Roman" w:cs="Times New Roman"/>
          <w:sz w:val="24"/>
          <w:szCs w:val="24"/>
        </w:rPr>
        <w:t xml:space="preserve"> a</w:t>
      </w:r>
      <w:r w:rsidR="00C20967">
        <w:rPr>
          <w:rFonts w:ascii="Times New Roman" w:hAnsi="Times New Roman" w:cs="Times New Roman"/>
          <w:sz w:val="24"/>
          <w:szCs w:val="24"/>
        </w:rPr>
        <w:t>ssess</w:t>
      </w:r>
      <w:r w:rsidR="00790EAC">
        <w:rPr>
          <w:rFonts w:ascii="Times New Roman" w:hAnsi="Times New Roman" w:cs="Times New Roman"/>
          <w:sz w:val="24"/>
          <w:szCs w:val="24"/>
        </w:rPr>
        <w:t xml:space="preserve"> </w:t>
      </w:r>
      <w:r w:rsidR="006D45C1">
        <w:rPr>
          <w:rFonts w:ascii="Times New Roman" w:hAnsi="Times New Roman" w:cs="Times New Roman"/>
          <w:sz w:val="24"/>
          <w:szCs w:val="24"/>
        </w:rPr>
        <w:t>the level</w:t>
      </w:r>
      <w:r w:rsidR="001F060B">
        <w:rPr>
          <w:rFonts w:ascii="Times New Roman" w:hAnsi="Times New Roman" w:cs="Times New Roman"/>
          <w:sz w:val="24"/>
          <w:szCs w:val="24"/>
        </w:rPr>
        <w:t xml:space="preserve"> </w:t>
      </w:r>
      <w:r w:rsidR="006D45C1">
        <w:rPr>
          <w:rFonts w:ascii="Times New Roman" w:hAnsi="Times New Roman" w:cs="Times New Roman"/>
          <w:sz w:val="24"/>
          <w:szCs w:val="24"/>
        </w:rPr>
        <w:t>of peacefulness in the country</w:t>
      </w:r>
      <w:r w:rsidR="00790EAC">
        <w:rPr>
          <w:rFonts w:ascii="Times New Roman" w:hAnsi="Times New Roman" w:cs="Times New Roman"/>
          <w:sz w:val="24"/>
          <w:szCs w:val="24"/>
        </w:rPr>
        <w:t xml:space="preserve"> with a view to </w:t>
      </w:r>
      <w:r w:rsidR="00B14528">
        <w:rPr>
          <w:rFonts w:ascii="Times New Roman" w:hAnsi="Times New Roman" w:cs="Times New Roman"/>
          <w:sz w:val="24"/>
          <w:szCs w:val="24"/>
        </w:rPr>
        <w:t xml:space="preserve">minimise and to </w:t>
      </w:r>
      <w:r w:rsidR="00790EAC">
        <w:rPr>
          <w:rFonts w:ascii="Times New Roman" w:hAnsi="Times New Roman" w:cs="Times New Roman"/>
          <w:sz w:val="24"/>
          <w:szCs w:val="24"/>
        </w:rPr>
        <w:t>prevent conflicts and violence</w:t>
      </w:r>
      <w:r w:rsidR="006D45C1">
        <w:rPr>
          <w:rFonts w:ascii="Times New Roman" w:hAnsi="Times New Roman" w:cs="Times New Roman"/>
          <w:sz w:val="24"/>
          <w:szCs w:val="24"/>
        </w:rPr>
        <w:t>. The main objective of th</w:t>
      </w:r>
      <w:r w:rsidR="00C20967">
        <w:rPr>
          <w:rFonts w:ascii="Times New Roman" w:hAnsi="Times New Roman" w:cs="Times New Roman"/>
          <w:sz w:val="24"/>
          <w:szCs w:val="24"/>
        </w:rPr>
        <w:t>e</w:t>
      </w:r>
      <w:r w:rsidR="006D45C1">
        <w:rPr>
          <w:rFonts w:ascii="Times New Roman" w:hAnsi="Times New Roman" w:cs="Times New Roman"/>
          <w:sz w:val="24"/>
          <w:szCs w:val="24"/>
        </w:rPr>
        <w:t xml:space="preserve"> campaign </w:t>
      </w:r>
      <w:r w:rsidR="00790EAC">
        <w:rPr>
          <w:rFonts w:ascii="Times New Roman" w:hAnsi="Times New Roman" w:cs="Times New Roman"/>
          <w:sz w:val="24"/>
          <w:szCs w:val="24"/>
        </w:rPr>
        <w:t>was</w:t>
      </w:r>
      <w:r w:rsidR="006D45C1">
        <w:rPr>
          <w:rFonts w:ascii="Times New Roman" w:hAnsi="Times New Roman" w:cs="Times New Roman"/>
          <w:sz w:val="24"/>
          <w:szCs w:val="24"/>
        </w:rPr>
        <w:t xml:space="preserve"> to promote a peaceful and friendly environment which embraces diversity</w:t>
      </w:r>
      <w:r w:rsidR="00B14528">
        <w:rPr>
          <w:rFonts w:ascii="Times New Roman" w:hAnsi="Times New Roman" w:cs="Times New Roman"/>
          <w:sz w:val="24"/>
          <w:szCs w:val="24"/>
        </w:rPr>
        <w:t xml:space="preserve"> before, during and after the election period.</w:t>
      </w:r>
      <w:r w:rsidR="006D45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967" w:rsidRDefault="00B14528" w:rsidP="00B1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teams</w:t>
      </w:r>
      <w:r w:rsidR="006D45C1">
        <w:rPr>
          <w:rFonts w:ascii="Times New Roman" w:hAnsi="Times New Roman" w:cs="Times New Roman"/>
          <w:sz w:val="24"/>
          <w:szCs w:val="24"/>
        </w:rPr>
        <w:t xml:space="preserve"> pa</w:t>
      </w:r>
      <w:r w:rsidR="00790EAC">
        <w:rPr>
          <w:rFonts w:ascii="Times New Roman" w:hAnsi="Times New Roman" w:cs="Times New Roman"/>
          <w:sz w:val="24"/>
          <w:szCs w:val="24"/>
        </w:rPr>
        <w:t>id</w:t>
      </w:r>
      <w:r w:rsidR="006D45C1">
        <w:rPr>
          <w:rFonts w:ascii="Times New Roman" w:hAnsi="Times New Roman" w:cs="Times New Roman"/>
          <w:sz w:val="24"/>
          <w:szCs w:val="24"/>
        </w:rPr>
        <w:t xml:space="preserve"> courtesy </w:t>
      </w:r>
      <w:r w:rsidR="00790EAC">
        <w:rPr>
          <w:rFonts w:ascii="Times New Roman" w:hAnsi="Times New Roman" w:cs="Times New Roman"/>
          <w:sz w:val="24"/>
          <w:szCs w:val="24"/>
        </w:rPr>
        <w:t>calls</w:t>
      </w:r>
      <w:r w:rsidR="006D45C1">
        <w:rPr>
          <w:rFonts w:ascii="Times New Roman" w:hAnsi="Times New Roman" w:cs="Times New Roman"/>
          <w:sz w:val="24"/>
          <w:szCs w:val="24"/>
        </w:rPr>
        <w:t xml:space="preserve"> </w:t>
      </w:r>
      <w:r w:rsidR="00B04544">
        <w:rPr>
          <w:rFonts w:ascii="Times New Roman" w:hAnsi="Times New Roman" w:cs="Times New Roman"/>
          <w:sz w:val="24"/>
          <w:szCs w:val="24"/>
        </w:rPr>
        <w:t>on</w:t>
      </w:r>
      <w:r w:rsidR="002E5A19">
        <w:rPr>
          <w:rFonts w:ascii="Times New Roman" w:hAnsi="Times New Roman" w:cs="Times New Roman"/>
          <w:sz w:val="24"/>
          <w:szCs w:val="24"/>
        </w:rPr>
        <w:t xml:space="preserve"> the Commission’s critical stakeholders such a</w:t>
      </w:r>
      <w:r w:rsidR="003F6636">
        <w:rPr>
          <w:rFonts w:ascii="Times New Roman" w:hAnsi="Times New Roman" w:cs="Times New Roman"/>
          <w:sz w:val="24"/>
          <w:szCs w:val="24"/>
        </w:rPr>
        <w:t>s</w:t>
      </w:r>
      <w:r w:rsidR="002E5A19">
        <w:rPr>
          <w:rFonts w:ascii="Times New Roman" w:hAnsi="Times New Roman" w:cs="Times New Roman"/>
          <w:sz w:val="24"/>
          <w:szCs w:val="24"/>
        </w:rPr>
        <w:t xml:space="preserve"> the Zimbabwe Republic Police</w:t>
      </w:r>
      <w:r w:rsidR="003F6636">
        <w:rPr>
          <w:rFonts w:ascii="Times New Roman" w:hAnsi="Times New Roman" w:cs="Times New Roman"/>
          <w:sz w:val="24"/>
          <w:szCs w:val="24"/>
        </w:rPr>
        <w:t xml:space="preserve"> </w:t>
      </w:r>
      <w:r w:rsidR="002E5A19">
        <w:rPr>
          <w:rFonts w:ascii="Times New Roman" w:hAnsi="Times New Roman" w:cs="Times New Roman"/>
          <w:sz w:val="24"/>
          <w:szCs w:val="24"/>
        </w:rPr>
        <w:t>(ZRP)</w:t>
      </w:r>
      <w:r w:rsidR="003F6636">
        <w:rPr>
          <w:rFonts w:ascii="Times New Roman" w:hAnsi="Times New Roman" w:cs="Times New Roman"/>
          <w:sz w:val="24"/>
          <w:szCs w:val="24"/>
        </w:rPr>
        <w:t xml:space="preserve">, Zimbabwe Electoral Commission (ZEC), </w:t>
      </w:r>
      <w:r>
        <w:rPr>
          <w:rFonts w:ascii="Times New Roman" w:hAnsi="Times New Roman" w:cs="Times New Roman"/>
          <w:sz w:val="24"/>
          <w:szCs w:val="24"/>
        </w:rPr>
        <w:t>State Security, Traditional</w:t>
      </w:r>
      <w:r w:rsidR="003F6636">
        <w:rPr>
          <w:rFonts w:ascii="Times New Roman" w:hAnsi="Times New Roman" w:cs="Times New Roman"/>
          <w:sz w:val="24"/>
          <w:szCs w:val="24"/>
        </w:rPr>
        <w:t xml:space="preserve"> Leaders</w:t>
      </w:r>
      <w:r w:rsidR="00790EAC">
        <w:rPr>
          <w:rFonts w:ascii="Times New Roman" w:hAnsi="Times New Roman" w:cs="Times New Roman"/>
          <w:sz w:val="24"/>
          <w:szCs w:val="24"/>
        </w:rPr>
        <w:t>, Civil Society Organisations and variou</w:t>
      </w:r>
      <w:r w:rsidR="001F060B">
        <w:rPr>
          <w:rFonts w:ascii="Times New Roman" w:hAnsi="Times New Roman" w:cs="Times New Roman"/>
          <w:sz w:val="24"/>
          <w:szCs w:val="24"/>
        </w:rPr>
        <w:t>s</w:t>
      </w:r>
      <w:r w:rsidR="00790EAC">
        <w:rPr>
          <w:rFonts w:ascii="Times New Roman" w:hAnsi="Times New Roman" w:cs="Times New Roman"/>
          <w:sz w:val="24"/>
          <w:szCs w:val="24"/>
        </w:rPr>
        <w:t xml:space="preserve"> stakeholders</w:t>
      </w:r>
      <w:r w:rsidR="003F6636">
        <w:rPr>
          <w:rFonts w:ascii="Times New Roman" w:hAnsi="Times New Roman" w:cs="Times New Roman"/>
          <w:sz w:val="24"/>
          <w:szCs w:val="24"/>
        </w:rPr>
        <w:t>. Th</w:t>
      </w:r>
      <w:r w:rsidR="00790EAC">
        <w:rPr>
          <w:rFonts w:ascii="Times New Roman" w:hAnsi="Times New Roman" w:cs="Times New Roman"/>
          <w:sz w:val="24"/>
          <w:szCs w:val="24"/>
        </w:rPr>
        <w:t>e Commission had an opportunity to familiari</w:t>
      </w:r>
      <w:r w:rsidR="001D7AD6">
        <w:rPr>
          <w:rFonts w:ascii="Times New Roman" w:hAnsi="Times New Roman" w:cs="Times New Roman"/>
          <w:sz w:val="24"/>
          <w:szCs w:val="24"/>
        </w:rPr>
        <w:t xml:space="preserve">se with </w:t>
      </w:r>
      <w:r w:rsidR="003F6636">
        <w:rPr>
          <w:rFonts w:ascii="Times New Roman" w:hAnsi="Times New Roman" w:cs="Times New Roman"/>
          <w:sz w:val="24"/>
          <w:szCs w:val="24"/>
        </w:rPr>
        <w:t>communities and</w:t>
      </w:r>
      <w:r w:rsidR="001D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community leaders</w:t>
      </w:r>
      <w:r w:rsidR="001D7AD6">
        <w:rPr>
          <w:rFonts w:ascii="Times New Roman" w:hAnsi="Times New Roman" w:cs="Times New Roman"/>
          <w:sz w:val="24"/>
          <w:szCs w:val="24"/>
        </w:rPr>
        <w:t xml:space="preserve"> with the view to ensure that they understand </w:t>
      </w:r>
      <w:r w:rsidR="003F6636">
        <w:rPr>
          <w:rFonts w:ascii="Times New Roman" w:hAnsi="Times New Roman" w:cs="Times New Roman"/>
          <w:sz w:val="24"/>
          <w:szCs w:val="24"/>
        </w:rPr>
        <w:t xml:space="preserve">the Commission’s work </w:t>
      </w:r>
      <w:r w:rsidR="006D1CD1">
        <w:rPr>
          <w:rFonts w:ascii="Times New Roman" w:hAnsi="Times New Roman" w:cs="Times New Roman"/>
          <w:sz w:val="24"/>
          <w:szCs w:val="24"/>
        </w:rPr>
        <w:t>and its</w:t>
      </w:r>
      <w:r w:rsidR="005C6ED0">
        <w:rPr>
          <w:rFonts w:ascii="Times New Roman" w:hAnsi="Times New Roman" w:cs="Times New Roman"/>
          <w:sz w:val="24"/>
          <w:szCs w:val="24"/>
        </w:rPr>
        <w:t xml:space="preserve"> </w:t>
      </w:r>
      <w:r w:rsidR="003F6636">
        <w:rPr>
          <w:rFonts w:ascii="Times New Roman" w:hAnsi="Times New Roman" w:cs="Times New Roman"/>
          <w:sz w:val="24"/>
          <w:szCs w:val="24"/>
        </w:rPr>
        <w:t>mandate</w:t>
      </w:r>
      <w:r w:rsidR="00871EE3">
        <w:rPr>
          <w:rFonts w:ascii="Times New Roman" w:hAnsi="Times New Roman" w:cs="Times New Roman"/>
          <w:sz w:val="24"/>
          <w:szCs w:val="24"/>
        </w:rPr>
        <w:t>.</w:t>
      </w:r>
    </w:p>
    <w:p w:rsidR="00B97761" w:rsidRDefault="00C20967" w:rsidP="00B145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</w:t>
      </w:r>
      <w:r w:rsidR="005C6ED0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executi</w:t>
      </w:r>
      <w:r w:rsidR="005C6ED0">
        <w:rPr>
          <w:rFonts w:ascii="Times New Roman" w:hAnsi="Times New Roman" w:cs="Times New Roman"/>
          <w:sz w:val="24"/>
          <w:szCs w:val="24"/>
        </w:rPr>
        <w:t xml:space="preserve">on of   its </w:t>
      </w:r>
      <w:r w:rsidR="006D1CD1">
        <w:rPr>
          <w:rFonts w:ascii="Times New Roman" w:hAnsi="Times New Roman" w:cs="Times New Roman"/>
          <w:sz w:val="24"/>
          <w:szCs w:val="24"/>
        </w:rPr>
        <w:t>mandate,</w:t>
      </w:r>
      <w:r>
        <w:rPr>
          <w:rFonts w:ascii="Times New Roman" w:hAnsi="Times New Roman" w:cs="Times New Roman"/>
          <w:sz w:val="24"/>
          <w:szCs w:val="24"/>
        </w:rPr>
        <w:t xml:space="preserve"> the NPRC continues to engage and collaborate with various stakeholders to promote peace, unity and social cohesion in Zimbabwe. The importance of peace </w:t>
      </w:r>
      <w:r w:rsidR="006D1CD1">
        <w:rPr>
          <w:rFonts w:ascii="Times New Roman" w:hAnsi="Times New Roman" w:cs="Times New Roman"/>
          <w:sz w:val="24"/>
          <w:szCs w:val="24"/>
        </w:rPr>
        <w:t>as a</w:t>
      </w:r>
      <w:r w:rsidR="005C6ED0">
        <w:rPr>
          <w:rFonts w:ascii="Times New Roman" w:hAnsi="Times New Roman" w:cs="Times New Roman"/>
          <w:sz w:val="24"/>
          <w:szCs w:val="24"/>
        </w:rPr>
        <w:t xml:space="preserve"> key ingredient in attaining the National Vision </w:t>
      </w:r>
      <w:r>
        <w:rPr>
          <w:rFonts w:ascii="Times New Roman" w:hAnsi="Times New Roman" w:cs="Times New Roman"/>
          <w:sz w:val="24"/>
          <w:szCs w:val="24"/>
        </w:rPr>
        <w:t>cannot be emphasised, hence the Commission’s call for peace during and after the imminent By- Elections.</w:t>
      </w:r>
    </w:p>
    <w:p w:rsidR="00C20967" w:rsidRPr="00B04544" w:rsidRDefault="00C20967" w:rsidP="00B14528">
      <w:pPr>
        <w:jc w:val="both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B04544">
        <w:rPr>
          <w:rFonts w:ascii="Times New Roman" w:hAnsi="Times New Roman" w:cs="Times New Roman"/>
          <w:i/>
          <w:color w:val="7030A0"/>
          <w:sz w:val="24"/>
          <w:szCs w:val="24"/>
        </w:rPr>
        <w:t>Peace begins with me</w:t>
      </w:r>
    </w:p>
    <w:p w:rsidR="00C20967" w:rsidRPr="00B04544" w:rsidRDefault="00C20967" w:rsidP="00B14528">
      <w:pPr>
        <w:jc w:val="both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B04544">
        <w:rPr>
          <w:rFonts w:ascii="Times New Roman" w:hAnsi="Times New Roman" w:cs="Times New Roman"/>
          <w:i/>
          <w:color w:val="7030A0"/>
          <w:sz w:val="24"/>
          <w:szCs w:val="24"/>
        </w:rPr>
        <w:t>Peace begins with you</w:t>
      </w:r>
    </w:p>
    <w:p w:rsidR="00C20967" w:rsidRPr="00B04544" w:rsidRDefault="00C20967" w:rsidP="00B14528">
      <w:pPr>
        <w:jc w:val="both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B04544">
        <w:rPr>
          <w:rFonts w:ascii="Times New Roman" w:hAnsi="Times New Roman" w:cs="Times New Roman"/>
          <w:i/>
          <w:color w:val="7030A0"/>
          <w:sz w:val="24"/>
          <w:szCs w:val="24"/>
        </w:rPr>
        <w:t>Peace begins with all of us</w:t>
      </w:r>
    </w:p>
    <w:p w:rsidR="00B04544" w:rsidRPr="00B04544" w:rsidRDefault="00B04544" w:rsidP="00B14528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C20967" w:rsidRPr="00B04544" w:rsidRDefault="00C20967" w:rsidP="00B14528">
      <w:pPr>
        <w:jc w:val="both"/>
        <w:rPr>
          <w:rFonts w:ascii="Times New Roman" w:hAnsi="Times New Roman" w:cs="Times New Roman"/>
          <w:color w:val="70AD47" w:themeColor="accent6"/>
        </w:rPr>
      </w:pPr>
      <w:r w:rsidRPr="00B04544">
        <w:rPr>
          <w:rFonts w:ascii="Times New Roman" w:hAnsi="Times New Roman" w:cs="Times New Roman"/>
          <w:color w:val="70AD47" w:themeColor="accent6"/>
        </w:rPr>
        <w:t>A peaceful Zimbabwe for all generations</w:t>
      </w:r>
    </w:p>
    <w:p w:rsidR="006D45C1" w:rsidRPr="00B04544" w:rsidRDefault="00871EE3" w:rsidP="00B14528">
      <w:pPr>
        <w:jc w:val="both"/>
        <w:rPr>
          <w:rFonts w:ascii="Times New Roman" w:hAnsi="Times New Roman" w:cs="Times New Roman"/>
          <w:color w:val="70AD47" w:themeColor="accent6"/>
        </w:rPr>
      </w:pPr>
      <w:r w:rsidRPr="00B04544">
        <w:rPr>
          <w:rFonts w:ascii="Times New Roman" w:hAnsi="Times New Roman" w:cs="Times New Roman"/>
          <w:color w:val="70AD47" w:themeColor="accent6"/>
        </w:rPr>
        <w:t xml:space="preserve"> </w:t>
      </w:r>
    </w:p>
    <w:p w:rsidR="00871EE3" w:rsidRPr="004321EE" w:rsidRDefault="00871EE3">
      <w:pPr>
        <w:rPr>
          <w:rFonts w:ascii="Times New Roman" w:hAnsi="Times New Roman" w:cs="Times New Roman"/>
          <w:sz w:val="24"/>
          <w:szCs w:val="24"/>
        </w:rPr>
      </w:pPr>
    </w:p>
    <w:sectPr w:rsidR="00871EE3" w:rsidRPr="00432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4544" w:rsidRDefault="00B04544" w:rsidP="00B04544">
      <w:pPr>
        <w:spacing w:after="0" w:line="240" w:lineRule="auto"/>
      </w:pPr>
      <w:r>
        <w:separator/>
      </w:r>
    </w:p>
  </w:endnote>
  <w:endnote w:type="continuationSeparator" w:id="0">
    <w:p w:rsidR="00B04544" w:rsidRDefault="00B04544" w:rsidP="00B04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4544" w:rsidRDefault="00B04544" w:rsidP="00B04544">
      <w:pPr>
        <w:spacing w:after="0" w:line="240" w:lineRule="auto"/>
      </w:pPr>
      <w:r>
        <w:separator/>
      </w:r>
    </w:p>
  </w:footnote>
  <w:footnote w:type="continuationSeparator" w:id="0">
    <w:p w:rsidR="00B04544" w:rsidRDefault="00B04544" w:rsidP="00B045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1EE"/>
    <w:rsid w:val="000D7B9D"/>
    <w:rsid w:val="001503F9"/>
    <w:rsid w:val="001D7AD6"/>
    <w:rsid w:val="001F060B"/>
    <w:rsid w:val="00226FA2"/>
    <w:rsid w:val="002E5A19"/>
    <w:rsid w:val="003E06F8"/>
    <w:rsid w:val="003E1F29"/>
    <w:rsid w:val="003F6636"/>
    <w:rsid w:val="004321EE"/>
    <w:rsid w:val="00480B4D"/>
    <w:rsid w:val="0049658E"/>
    <w:rsid w:val="004A4DEE"/>
    <w:rsid w:val="005625D8"/>
    <w:rsid w:val="005A2B93"/>
    <w:rsid w:val="005B0AC5"/>
    <w:rsid w:val="005C6ED0"/>
    <w:rsid w:val="00604F69"/>
    <w:rsid w:val="006D1CD1"/>
    <w:rsid w:val="006D45C1"/>
    <w:rsid w:val="006D75E4"/>
    <w:rsid w:val="00790EAC"/>
    <w:rsid w:val="007A5519"/>
    <w:rsid w:val="0086319A"/>
    <w:rsid w:val="00871EE3"/>
    <w:rsid w:val="009F39A8"/>
    <w:rsid w:val="00B04544"/>
    <w:rsid w:val="00B14528"/>
    <w:rsid w:val="00B43331"/>
    <w:rsid w:val="00B96C8A"/>
    <w:rsid w:val="00B97761"/>
    <w:rsid w:val="00C01901"/>
    <w:rsid w:val="00C20967"/>
    <w:rsid w:val="00C5700C"/>
    <w:rsid w:val="00DD2025"/>
    <w:rsid w:val="00E45032"/>
    <w:rsid w:val="00EF54C7"/>
    <w:rsid w:val="00F04EAD"/>
    <w:rsid w:val="00F400A1"/>
    <w:rsid w:val="00F4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EBF7BF-C874-4562-AAC3-1E2807FE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5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544"/>
  </w:style>
  <w:style w:type="paragraph" w:styleId="Footer">
    <w:name w:val="footer"/>
    <w:basedOn w:val="Normal"/>
    <w:link w:val="FooterChar"/>
    <w:uiPriority w:val="99"/>
    <w:unhideWhenUsed/>
    <w:rsid w:val="00B045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 &amp; ADMIN MANAGER</dc:creator>
  <cp:keywords/>
  <dc:description/>
  <cp:lastModifiedBy>263785342919</cp:lastModifiedBy>
  <cp:revision>2</cp:revision>
  <dcterms:created xsi:type="dcterms:W3CDTF">2022-03-23T10:38:00Z</dcterms:created>
  <dcterms:modified xsi:type="dcterms:W3CDTF">2022-03-23T10:38:00Z</dcterms:modified>
</cp:coreProperties>
</file>